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2057F" w14:textId="77777777" w:rsidR="00F35213" w:rsidRPr="003C747C" w:rsidRDefault="00F35213" w:rsidP="00F35213">
      <w:pPr>
        <w:jc w:val="center"/>
        <w:rPr>
          <w:b/>
        </w:rPr>
      </w:pPr>
      <w:r w:rsidRPr="003C747C">
        <w:rPr>
          <w:b/>
        </w:rPr>
        <w:t>Texas Department of Criminal Justice</w:t>
      </w:r>
    </w:p>
    <w:p w14:paraId="6EF9E4A7" w14:textId="77777777" w:rsidR="00F35213" w:rsidRPr="003C747C" w:rsidRDefault="00F35213" w:rsidP="00F35213">
      <w:pPr>
        <w:jc w:val="center"/>
        <w:rPr>
          <w:b/>
          <w:sz w:val="28"/>
          <w:szCs w:val="28"/>
        </w:rPr>
      </w:pPr>
      <w:r w:rsidRPr="003C747C">
        <w:rPr>
          <w:b/>
          <w:sz w:val="28"/>
          <w:szCs w:val="28"/>
        </w:rPr>
        <w:t>Telework Equipment Checkout</w:t>
      </w:r>
    </w:p>
    <w:p w14:paraId="03C5BCE7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53ECA27D" w14:textId="77777777" w:rsidR="00F35213" w:rsidRPr="003C747C" w:rsidRDefault="00F35213" w:rsidP="00F35213">
      <w:pPr>
        <w:tabs>
          <w:tab w:val="left" w:pos="450"/>
          <w:tab w:val="left" w:pos="5850"/>
          <w:tab w:val="left" w:pos="10179"/>
        </w:tabs>
        <w:jc w:val="both"/>
        <w:rPr>
          <w:sz w:val="22"/>
          <w:szCs w:val="22"/>
        </w:rPr>
      </w:pPr>
      <w:r w:rsidRPr="003C747C">
        <w:rPr>
          <w:sz w:val="22"/>
          <w:szCs w:val="22"/>
        </w:rPr>
        <w:t xml:space="preserve">Employee Name:  </w:t>
      </w:r>
      <w:r w:rsidRPr="003C747C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r w:rsidRPr="003C747C">
        <w:rPr>
          <w:sz w:val="22"/>
          <w:szCs w:val="22"/>
        </w:rPr>
        <w:tab/>
        <w:t xml:space="preserve">Division:  </w:t>
      </w:r>
      <w:r w:rsidRPr="003C747C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</w:p>
    <w:p w14:paraId="38227492" w14:textId="77777777" w:rsidR="00F35213" w:rsidRPr="003C747C" w:rsidRDefault="00F35213" w:rsidP="00F35213">
      <w:pPr>
        <w:tabs>
          <w:tab w:val="left" w:pos="450"/>
          <w:tab w:val="left" w:pos="5859"/>
          <w:tab w:val="left" w:pos="6580"/>
          <w:tab w:val="left" w:pos="10179"/>
        </w:tabs>
        <w:jc w:val="both"/>
        <w:rPr>
          <w:sz w:val="16"/>
          <w:szCs w:val="16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C0BB847" wp14:editId="48A9521C">
                <wp:simplePos x="0" y="0"/>
                <wp:positionH relativeFrom="column">
                  <wp:posOffset>4276725</wp:posOffset>
                </wp:positionH>
                <wp:positionV relativeFrom="paragraph">
                  <wp:posOffset>6349</wp:posOffset>
                </wp:positionV>
                <wp:extent cx="2194560" cy="0"/>
                <wp:effectExtent l="0" t="0" r="0" b="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215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336.75pt;margin-top:.5pt;width:172.8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2BFDF9B" wp14:editId="35F1F235">
                <wp:simplePos x="0" y="0"/>
                <wp:positionH relativeFrom="column">
                  <wp:posOffset>988695</wp:posOffset>
                </wp:positionH>
                <wp:positionV relativeFrom="paragraph">
                  <wp:posOffset>6349</wp:posOffset>
                </wp:positionV>
                <wp:extent cx="2560320" cy="0"/>
                <wp:effectExtent l="0" t="0" r="0" b="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B05B8" id="Straight Arrow Connector 21" o:spid="_x0000_s1026" type="#_x0000_t32" style="position:absolute;margin-left:77.85pt;margin-top:.5pt;width:201.6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"/>
            </w:pict>
          </mc:Fallback>
        </mc:AlternateContent>
      </w:r>
    </w:p>
    <w:p w14:paraId="1CDED2BE" w14:textId="77777777" w:rsidR="00F35213" w:rsidRPr="003C747C" w:rsidRDefault="00F35213" w:rsidP="00F35213">
      <w:pPr>
        <w:tabs>
          <w:tab w:val="left" w:pos="5760"/>
        </w:tabs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Payee ID:  </w:t>
      </w:r>
      <w:r w:rsidRPr="003C747C">
        <w:rPr>
          <w:rFonts w:eastAsia="Calibri"/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  <w:r w:rsidRPr="003C747C">
        <w:rPr>
          <w:rFonts w:eastAsia="Calibri"/>
          <w:sz w:val="22"/>
          <w:szCs w:val="22"/>
        </w:rPr>
        <w:tab/>
        <w:t xml:space="preserve">Unit/PDC:  </w:t>
      </w:r>
      <w:r w:rsidRPr="003C747C">
        <w:rPr>
          <w:rFonts w:eastAsia="Calibri"/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</w:p>
    <w:p w14:paraId="2B47845D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DE5BE3D" wp14:editId="11BFDB9E">
                <wp:simplePos x="0" y="0"/>
                <wp:positionH relativeFrom="column">
                  <wp:posOffset>4276725</wp:posOffset>
                </wp:positionH>
                <wp:positionV relativeFrom="paragraph">
                  <wp:posOffset>1269</wp:posOffset>
                </wp:positionV>
                <wp:extent cx="2194560" cy="0"/>
                <wp:effectExtent l="0" t="0" r="0" b="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94BF6" id="Straight Arrow Connector 19" o:spid="_x0000_s1026" type="#_x0000_t32" style="position:absolute;margin-left:336.75pt;margin-top:.1pt;width:172.8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858EB62" wp14:editId="564ABDCE">
                <wp:simplePos x="0" y="0"/>
                <wp:positionH relativeFrom="column">
                  <wp:posOffset>607695</wp:posOffset>
                </wp:positionH>
                <wp:positionV relativeFrom="paragraph">
                  <wp:posOffset>1269</wp:posOffset>
                </wp:positionV>
                <wp:extent cx="2926080" cy="0"/>
                <wp:effectExtent l="0" t="0" r="0" b="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6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C1B48" id="Straight Arrow Connector 18" o:spid="_x0000_s1026" type="#_x0000_t32" style="position:absolute;margin-left:47.85pt;margin-top:.1pt;width:230.4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"/>
            </w:pict>
          </mc:Fallback>
        </mc:AlternateContent>
      </w:r>
      <w:r w:rsidRPr="003C747C">
        <w:rPr>
          <w:rFonts w:eastAsia="Calibri"/>
          <w:noProof/>
          <w:sz w:val="22"/>
          <w:szCs w:val="22"/>
        </w:rPr>
        <w:t xml:space="preserve"> </w:t>
      </w:r>
    </w:p>
    <w:p w14:paraId="71ADA63E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2DCF9D26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C607250" wp14:editId="6B0E1ECF">
                <wp:simplePos x="0" y="0"/>
                <wp:positionH relativeFrom="column">
                  <wp:posOffset>2639695</wp:posOffset>
                </wp:positionH>
                <wp:positionV relativeFrom="paragraph">
                  <wp:posOffset>158750</wp:posOffset>
                </wp:positionV>
                <wp:extent cx="3840480" cy="0"/>
                <wp:effectExtent l="0" t="0" r="0" b="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0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C9DD9" id="Straight Arrow Connector 40" o:spid="_x0000_s1026" type="#_x0000_t32" style="position:absolute;margin-left:207.85pt;margin-top:12.5pt;width:302.4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"/>
            </w:pict>
          </mc:Fallback>
        </mc:AlternateContent>
      </w:r>
      <w:r w:rsidRPr="003C747C">
        <w:rPr>
          <w:rFonts w:eastAsia="Calibri"/>
          <w:sz w:val="22"/>
          <w:szCs w:val="22"/>
        </w:rPr>
        <w:t xml:space="preserve">Physical Address of </w:t>
      </w:r>
      <w:r>
        <w:rPr>
          <w:rFonts w:eastAsia="Calibri"/>
          <w:sz w:val="22"/>
          <w:szCs w:val="22"/>
        </w:rPr>
        <w:t>Alternate Work Location</w:t>
      </w:r>
      <w:r w:rsidRPr="003C747C">
        <w:rPr>
          <w:rFonts w:eastAsia="Calibri"/>
          <w:sz w:val="22"/>
          <w:szCs w:val="22"/>
        </w:rPr>
        <w:t xml:space="preserve">:  </w:t>
      </w:r>
      <w:r w:rsidRPr="003C747C">
        <w:rPr>
          <w:rFonts w:eastAsia="Calibri"/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</w:p>
    <w:p w14:paraId="10CC81C4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109AF035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The following TDCJ equipment is issued to the above referenced employee to use while teleworking: </w:t>
      </w:r>
    </w:p>
    <w:p w14:paraId="22FDD6FB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7C0CA70" wp14:editId="5A22D911">
                <wp:simplePos x="0" y="0"/>
                <wp:positionH relativeFrom="column">
                  <wp:posOffset>2229485</wp:posOffset>
                </wp:positionH>
                <wp:positionV relativeFrom="paragraph">
                  <wp:posOffset>168275</wp:posOffset>
                </wp:positionV>
                <wp:extent cx="4251960" cy="0"/>
                <wp:effectExtent l="0" t="0" r="0" b="0"/>
                <wp:wrapNone/>
                <wp:docPr id="41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1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C9619" id="Straight Arrow Connector 41" o:spid="_x0000_s1026" type="#_x0000_t32" style="position:absolute;margin-left:175.55pt;margin-top:13.25pt;width:334.8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"/>
            </w:pict>
          </mc:Fallback>
        </mc:AlternateContent>
      </w:r>
      <w:r w:rsidRPr="003C747C">
        <w:rPr>
          <w:rFonts w:eastAsia="Calibri"/>
          <w:sz w:val="22"/>
          <w:szCs w:val="22"/>
        </w:rPr>
        <w:t xml:space="preserve">Desktop/Laptop Computer Inventory #:  </w:t>
      </w:r>
      <w:r w:rsidRPr="003C747C">
        <w:rPr>
          <w:rFonts w:eastAsia="Calibri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</w:p>
    <w:p w14:paraId="7F2D17B9" w14:textId="0B7DE684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05EE4BBA" wp14:editId="21DBDD4A">
                <wp:simplePos x="0" y="0"/>
                <wp:positionH relativeFrom="column">
                  <wp:posOffset>1635125</wp:posOffset>
                </wp:positionH>
                <wp:positionV relativeFrom="paragraph">
                  <wp:posOffset>173354</wp:posOffset>
                </wp:positionV>
                <wp:extent cx="4846320" cy="0"/>
                <wp:effectExtent l="0" t="0" r="0" b="0"/>
                <wp:wrapNone/>
                <wp:docPr id="1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5DABE" id="Straight Arrow Connector 1" o:spid="_x0000_s1026" type="#_x0000_t32" style="position:absolute;margin-left:128.75pt;margin-top:13.65pt;width:381.6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"/>
            </w:pict>
          </mc:Fallback>
        </mc:AlternateContent>
      </w:r>
      <w:r w:rsidRPr="003C747C">
        <w:rPr>
          <w:rFonts w:eastAsia="Calibri"/>
          <w:sz w:val="22"/>
          <w:szCs w:val="22"/>
        </w:rPr>
        <w:t xml:space="preserve">Other (Specify) </w:t>
      </w:r>
      <w:r w:rsidRPr="003C747C">
        <w:t>Description</w:t>
      </w:r>
      <w:r w:rsidRPr="003C747C">
        <w:rPr>
          <w:rFonts w:eastAsia="Calibri"/>
          <w:sz w:val="22"/>
          <w:szCs w:val="22"/>
        </w:rPr>
        <w:t xml:space="preserve">: </w:t>
      </w:r>
      <w:r>
        <w:rPr>
          <w:rFonts w:eastAsia="Calibri"/>
          <w:sz w:val="22"/>
          <w:szCs w:val="22"/>
        </w:rPr>
        <w:t xml:space="preserve"> </w:t>
      </w:r>
      <w:r w:rsidRPr="003C747C">
        <w:rPr>
          <w:rFonts w:eastAsia="Calibri"/>
          <w:sz w:val="22"/>
          <w:szCs w:val="22"/>
        </w:rPr>
        <w:t xml:space="preserve"> </w:t>
      </w:r>
      <w:r w:rsidRPr="003C747C">
        <w:rPr>
          <w:rFonts w:eastAsia="Calibri"/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0" w:name="Text22"/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  <w:bookmarkEnd w:id="0"/>
    </w:p>
    <w:p w14:paraId="7FF40B6A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5066E169" w14:textId="77777777" w:rsidR="00F35213" w:rsidRPr="003C747C" w:rsidRDefault="00F35213" w:rsidP="00F35213">
      <w:pPr>
        <w:jc w:val="both"/>
        <w:rPr>
          <w:rFonts w:eastAsia="Calibri"/>
          <w:b/>
          <w:sz w:val="22"/>
          <w:szCs w:val="22"/>
        </w:rPr>
      </w:pPr>
      <w:r w:rsidRPr="003C747C">
        <w:rPr>
          <w:rFonts w:eastAsia="Calibri"/>
          <w:b/>
          <w:sz w:val="22"/>
          <w:szCs w:val="22"/>
        </w:rPr>
        <w:t>Employee Responsibility</w:t>
      </w:r>
    </w:p>
    <w:p w14:paraId="15E25562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Employees who telework and are issued TDCJ property or equipment:</w:t>
      </w:r>
    </w:p>
    <w:p w14:paraId="26F25B15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are financially responsible for the equipment if it is lost, stolen, or damaged due to the employee’s negligence, misuse, or </w:t>
      </w:r>
      <w:proofErr w:type="gramStart"/>
      <w:r w:rsidRPr="003C747C">
        <w:rPr>
          <w:rFonts w:eastAsia="Calibri"/>
          <w:sz w:val="22"/>
          <w:szCs w:val="22"/>
        </w:rPr>
        <w:t>abuse;</w:t>
      </w:r>
      <w:proofErr w:type="gramEnd"/>
    </w:p>
    <w:p w14:paraId="3A9CFD3C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may not allow non-employees to use the TDCJ property or </w:t>
      </w:r>
      <w:proofErr w:type="gramStart"/>
      <w:r w:rsidRPr="003C747C">
        <w:rPr>
          <w:rFonts w:eastAsia="Calibri"/>
          <w:sz w:val="22"/>
          <w:szCs w:val="22"/>
        </w:rPr>
        <w:t>equipment;</w:t>
      </w:r>
      <w:proofErr w:type="gramEnd"/>
      <w:r w:rsidRPr="003C747C">
        <w:rPr>
          <w:rFonts w:eastAsia="Calibri"/>
          <w:sz w:val="22"/>
          <w:szCs w:val="22"/>
        </w:rPr>
        <w:t xml:space="preserve"> </w:t>
      </w:r>
    </w:p>
    <w:p w14:paraId="33ABC103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are responsible for returning equipment in the same </w:t>
      </w:r>
      <w:proofErr w:type="gramStart"/>
      <w:r w:rsidRPr="003C747C">
        <w:rPr>
          <w:rFonts w:eastAsia="Calibri"/>
          <w:sz w:val="22"/>
          <w:szCs w:val="22"/>
        </w:rPr>
        <w:t>condition;</w:t>
      </w:r>
      <w:proofErr w:type="gramEnd"/>
    </w:p>
    <w:p w14:paraId="5F185E3D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are responsible for immediately returning equipment when they no longer telework or leave TDCJ </w:t>
      </w:r>
      <w:proofErr w:type="gramStart"/>
      <w:r w:rsidRPr="003C747C">
        <w:rPr>
          <w:rFonts w:eastAsia="Calibri"/>
          <w:sz w:val="22"/>
          <w:szCs w:val="22"/>
        </w:rPr>
        <w:t>employment;</w:t>
      </w:r>
      <w:proofErr w:type="gramEnd"/>
    </w:p>
    <w:p w14:paraId="44E4354F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 xml:space="preserve">will ensure state-owned equipment is used only for </w:t>
      </w:r>
      <w:r>
        <w:rPr>
          <w:rFonts w:eastAsia="Calibri"/>
          <w:sz w:val="22"/>
          <w:szCs w:val="22"/>
        </w:rPr>
        <w:t xml:space="preserve">state </w:t>
      </w:r>
      <w:proofErr w:type="gramStart"/>
      <w:r>
        <w:rPr>
          <w:rFonts w:eastAsia="Calibri"/>
          <w:sz w:val="22"/>
          <w:szCs w:val="22"/>
        </w:rPr>
        <w:t>business</w:t>
      </w:r>
      <w:r w:rsidRPr="003C747C">
        <w:rPr>
          <w:rFonts w:eastAsia="Calibri"/>
          <w:sz w:val="22"/>
          <w:szCs w:val="22"/>
        </w:rPr>
        <w:t>;</w:t>
      </w:r>
      <w:proofErr w:type="gramEnd"/>
      <w:r w:rsidRPr="003C747C">
        <w:rPr>
          <w:rFonts w:eastAsia="Calibri"/>
          <w:sz w:val="22"/>
          <w:szCs w:val="22"/>
        </w:rPr>
        <w:t xml:space="preserve"> </w:t>
      </w:r>
    </w:p>
    <w:p w14:paraId="01DDE7CD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will report any malfunctions or damage to the equipment to the Information Technology Division; and</w:t>
      </w:r>
    </w:p>
    <w:p w14:paraId="39125D9E" w14:textId="77777777" w:rsidR="00F35213" w:rsidRPr="003C747C" w:rsidRDefault="00F35213" w:rsidP="00F35213">
      <w:pPr>
        <w:numPr>
          <w:ilvl w:val="0"/>
          <w:numId w:val="1"/>
        </w:numPr>
        <w:contextualSpacing/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are responsible for notifying their immediate supervisor and filing a police report if the equipment is stolen regardless of whether the employee was negligent.</w:t>
      </w:r>
    </w:p>
    <w:p w14:paraId="109E4E72" w14:textId="77777777" w:rsidR="00F35213" w:rsidRPr="003C747C" w:rsidRDefault="00F35213" w:rsidP="00F35213">
      <w:pPr>
        <w:ind w:left="720"/>
        <w:contextualSpacing/>
        <w:jc w:val="both"/>
        <w:rPr>
          <w:rFonts w:eastAsia="Calibri"/>
          <w:sz w:val="22"/>
          <w:szCs w:val="22"/>
        </w:rPr>
      </w:pPr>
    </w:p>
    <w:p w14:paraId="24341FF1" w14:textId="77777777" w:rsidR="00F35213" w:rsidRPr="0012773E" w:rsidRDefault="00F35213" w:rsidP="00F35213">
      <w:pPr>
        <w:jc w:val="both"/>
        <w:rPr>
          <w:rFonts w:eastAsia="Calibri"/>
          <w:b/>
          <w:bCs/>
          <w:sz w:val="22"/>
          <w:szCs w:val="22"/>
        </w:rPr>
      </w:pPr>
      <w:r w:rsidRPr="0012773E">
        <w:rPr>
          <w:rFonts w:eastAsia="Calibri"/>
          <w:b/>
          <w:bCs/>
          <w:sz w:val="22"/>
          <w:szCs w:val="22"/>
        </w:rPr>
        <w:t>Acknowledgement</w:t>
      </w:r>
    </w:p>
    <w:p w14:paraId="7EBA20B0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I have read and understand my responsibilities as described above. I understand that I am financially liable for loss or damage to the equipment listed above if the loss or damage results from my negligence, intentional act</w:t>
      </w:r>
      <w:r>
        <w:rPr>
          <w:rFonts w:eastAsia="Calibri"/>
          <w:sz w:val="22"/>
          <w:szCs w:val="22"/>
        </w:rPr>
        <w:t>,</w:t>
      </w:r>
      <w:r w:rsidRPr="003C747C">
        <w:rPr>
          <w:rFonts w:eastAsia="Calibri"/>
          <w:sz w:val="22"/>
          <w:szCs w:val="22"/>
        </w:rPr>
        <w:t xml:space="preserve"> or failure to exercise reasonable care to safeguard, maintain, and service the equipment. (Texas Government Code §403.275)</w:t>
      </w:r>
    </w:p>
    <w:p w14:paraId="4584EC5C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176C58F8" w14:textId="77777777" w:rsidR="00F35213" w:rsidRPr="003C747C" w:rsidRDefault="00F35213" w:rsidP="00F35213">
      <w:pPr>
        <w:tabs>
          <w:tab w:val="left" w:pos="5850"/>
        </w:tabs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AC514A3" wp14:editId="45B55FE5">
                <wp:simplePos x="0" y="0"/>
                <wp:positionH relativeFrom="column">
                  <wp:posOffset>-28575</wp:posOffset>
                </wp:positionH>
                <wp:positionV relativeFrom="paragraph">
                  <wp:posOffset>152399</wp:posOffset>
                </wp:positionV>
                <wp:extent cx="3200400" cy="0"/>
                <wp:effectExtent l="0" t="0" r="0" b="0"/>
                <wp:wrapNone/>
                <wp:docPr id="44" name="Straight Arrow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A24F5" id="Straight Arrow Connector 44" o:spid="_x0000_s1026" type="#_x0000_t32" style="position:absolute;margin-left:-2.25pt;margin-top:12pt;width:252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5A2CB440" wp14:editId="000BCFD9">
                <wp:simplePos x="0" y="0"/>
                <wp:positionH relativeFrom="column">
                  <wp:posOffset>3670300</wp:posOffset>
                </wp:positionH>
                <wp:positionV relativeFrom="paragraph">
                  <wp:posOffset>152399</wp:posOffset>
                </wp:positionV>
                <wp:extent cx="2560320" cy="0"/>
                <wp:effectExtent l="0" t="0" r="0" b="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9369B" id="Straight Arrow Connector 45" o:spid="_x0000_s1026" type="#_x0000_t32" style="position:absolute;margin-left:289pt;margin-top:12pt;width:201.6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"/>
            </w:pict>
          </mc:Fallback>
        </mc:AlternateContent>
      </w:r>
      <w:r w:rsidRPr="003C747C">
        <w:rPr>
          <w:rFonts w:eastAsia="Calibri"/>
          <w:sz w:val="22"/>
          <w:szCs w:val="22"/>
        </w:rPr>
        <w:tab/>
      </w:r>
      <w:r w:rsidRPr="003C747C">
        <w:rPr>
          <w:rFonts w:eastAsia="Calibri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" w:name="Text21"/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  <w:bookmarkEnd w:id="1"/>
    </w:p>
    <w:p w14:paraId="329DE9E0" w14:textId="77777777" w:rsidR="00F35213" w:rsidRPr="003C747C" w:rsidRDefault="00F35213" w:rsidP="00F35213">
      <w:pPr>
        <w:tabs>
          <w:tab w:val="left" w:pos="5850"/>
        </w:tabs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Employee Signature</w:t>
      </w:r>
      <w:r w:rsidRPr="003C747C">
        <w:rPr>
          <w:rFonts w:eastAsia="Calibri"/>
          <w:sz w:val="22"/>
          <w:szCs w:val="22"/>
        </w:rPr>
        <w:tab/>
        <w:t>Date</w:t>
      </w:r>
    </w:p>
    <w:p w14:paraId="6F2210A9" w14:textId="77777777" w:rsidR="00F35213" w:rsidRPr="003C747C" w:rsidRDefault="00F35213" w:rsidP="00F35213">
      <w:pPr>
        <w:jc w:val="both"/>
        <w:rPr>
          <w:rFonts w:eastAsia="Calibri"/>
          <w:sz w:val="22"/>
          <w:szCs w:val="22"/>
        </w:rPr>
      </w:pPr>
    </w:p>
    <w:p w14:paraId="08E61EE1" w14:textId="77777777" w:rsidR="00F35213" w:rsidRPr="003C747C" w:rsidRDefault="00F35213" w:rsidP="00F35213">
      <w:pPr>
        <w:tabs>
          <w:tab w:val="left" w:pos="5850"/>
        </w:tabs>
        <w:jc w:val="both"/>
        <w:rPr>
          <w:rFonts w:eastAsia="Calibri"/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0316E14" wp14:editId="6358E296">
                <wp:simplePos x="0" y="0"/>
                <wp:positionH relativeFrom="column">
                  <wp:posOffset>-28575</wp:posOffset>
                </wp:positionH>
                <wp:positionV relativeFrom="paragraph">
                  <wp:posOffset>152399</wp:posOffset>
                </wp:positionV>
                <wp:extent cx="320040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F50D3" id="Straight Arrow Connector 3" o:spid="_x0000_s1026" type="#_x0000_t32" style="position:absolute;margin-left:-2.25pt;margin-top:12pt;width:252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63F97C7E" wp14:editId="7529CC1B">
                <wp:simplePos x="0" y="0"/>
                <wp:positionH relativeFrom="column">
                  <wp:posOffset>3670300</wp:posOffset>
                </wp:positionH>
                <wp:positionV relativeFrom="paragraph">
                  <wp:posOffset>152399</wp:posOffset>
                </wp:positionV>
                <wp:extent cx="256032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7016B" id="Straight Arrow Connector 4" o:spid="_x0000_s1026" type="#_x0000_t32" style="position:absolute;margin-left:289pt;margin-top:12pt;width:201.6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"/>
            </w:pict>
          </mc:Fallback>
        </mc:AlternateContent>
      </w:r>
      <w:r w:rsidRPr="003C747C">
        <w:rPr>
          <w:rFonts w:eastAsia="Calibri"/>
          <w:sz w:val="22"/>
          <w:szCs w:val="22"/>
        </w:rPr>
        <w:tab/>
      </w:r>
      <w:r w:rsidRPr="003C747C">
        <w:rPr>
          <w:rFonts w:eastAsia="Calibri"/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3C747C">
        <w:rPr>
          <w:rFonts w:eastAsia="Calibri"/>
          <w:sz w:val="22"/>
          <w:szCs w:val="22"/>
        </w:rPr>
        <w:instrText xml:space="preserve"> FORMTEXT </w:instrText>
      </w:r>
      <w:r w:rsidRPr="003C747C">
        <w:rPr>
          <w:rFonts w:eastAsia="Calibri"/>
          <w:sz w:val="22"/>
          <w:szCs w:val="22"/>
        </w:rPr>
      </w:r>
      <w:r w:rsidRPr="003C747C">
        <w:rPr>
          <w:rFonts w:eastAsia="Calibri"/>
          <w:sz w:val="22"/>
          <w:szCs w:val="22"/>
        </w:rPr>
        <w:fldChar w:fldCharType="separate"/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noProof/>
          <w:sz w:val="22"/>
          <w:szCs w:val="22"/>
        </w:rPr>
        <w:t> </w:t>
      </w:r>
      <w:r w:rsidRPr="003C747C">
        <w:rPr>
          <w:rFonts w:eastAsia="Calibri"/>
          <w:sz w:val="22"/>
          <w:szCs w:val="22"/>
        </w:rPr>
        <w:fldChar w:fldCharType="end"/>
      </w:r>
    </w:p>
    <w:p w14:paraId="7F3B5E66" w14:textId="77777777" w:rsidR="00F35213" w:rsidRPr="003C747C" w:rsidRDefault="00F35213" w:rsidP="00F35213">
      <w:pPr>
        <w:tabs>
          <w:tab w:val="left" w:pos="5850"/>
        </w:tabs>
        <w:jc w:val="both"/>
        <w:rPr>
          <w:rFonts w:eastAsia="Calibri"/>
          <w:sz w:val="22"/>
          <w:szCs w:val="22"/>
        </w:rPr>
      </w:pPr>
      <w:r w:rsidRPr="003C747C">
        <w:rPr>
          <w:rFonts w:eastAsia="Calibri"/>
          <w:sz w:val="22"/>
          <w:szCs w:val="22"/>
        </w:rPr>
        <w:t>Immediate Supervisor Signature</w:t>
      </w:r>
      <w:r w:rsidRPr="003C747C">
        <w:rPr>
          <w:rFonts w:eastAsia="Calibri"/>
          <w:sz w:val="22"/>
          <w:szCs w:val="22"/>
        </w:rPr>
        <w:tab/>
        <w:t>Date</w:t>
      </w:r>
    </w:p>
    <w:p w14:paraId="23A165E5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</w:p>
    <w:p w14:paraId="01CEB8F8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</w:p>
    <w:p w14:paraId="729AAD1A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  <w:r w:rsidRPr="003C747C">
        <w:rPr>
          <w:sz w:val="16"/>
          <w:szCs w:val="16"/>
        </w:rPr>
        <w:t>Distribution:</w:t>
      </w:r>
    </w:p>
    <w:p w14:paraId="32EFA254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  <w:r w:rsidRPr="003C747C">
        <w:rPr>
          <w:sz w:val="16"/>
          <w:szCs w:val="16"/>
        </w:rPr>
        <w:t>Original – Employee’s Master Human Resources File</w:t>
      </w:r>
    </w:p>
    <w:p w14:paraId="2E333FDE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  <w:r w:rsidRPr="003C747C">
        <w:rPr>
          <w:sz w:val="16"/>
          <w:szCs w:val="16"/>
        </w:rPr>
        <w:t>Copy – Information Technology Division – Resource Management</w:t>
      </w:r>
    </w:p>
    <w:p w14:paraId="7F25E8D5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  <w:r w:rsidRPr="003C747C">
        <w:rPr>
          <w:sz w:val="16"/>
          <w:szCs w:val="16"/>
        </w:rPr>
        <w:t>Copy – Unit or Department Property Officer</w:t>
      </w:r>
    </w:p>
    <w:p w14:paraId="6C6234A1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16"/>
          <w:szCs w:val="16"/>
        </w:rPr>
      </w:pPr>
      <w:r w:rsidRPr="003C747C">
        <w:rPr>
          <w:sz w:val="16"/>
          <w:szCs w:val="16"/>
        </w:rPr>
        <w:t>Copy – Employee</w:t>
      </w:r>
    </w:p>
    <w:p w14:paraId="0E89EB12" w14:textId="77777777" w:rsidR="00F35213" w:rsidRPr="003C747C" w:rsidRDefault="00F35213" w:rsidP="00F35213">
      <w:pPr>
        <w:tabs>
          <w:tab w:val="left" w:pos="450"/>
          <w:tab w:val="left" w:pos="1870"/>
          <w:tab w:val="left" w:pos="4410"/>
          <w:tab w:val="left" w:pos="5940"/>
        </w:tabs>
        <w:ind w:right="54"/>
        <w:rPr>
          <w:sz w:val="22"/>
          <w:szCs w:val="22"/>
        </w:rPr>
      </w:pPr>
      <w:r w:rsidRPr="003C747C">
        <w:rPr>
          <w:sz w:val="16"/>
          <w:szCs w:val="16"/>
        </w:rPr>
        <w:t>Copy – Unit or Department Human Resources File</w:t>
      </w:r>
    </w:p>
    <w:p w14:paraId="60DB3834" w14:textId="77777777" w:rsidR="00772E77" w:rsidRDefault="00772E77"/>
    <w:sectPr w:rsidR="00772E77" w:rsidSect="008921B5">
      <w:footerReference w:type="default" r:id="rId7"/>
      <w:pgSz w:w="12240" w:h="15840"/>
      <w:pgMar w:top="1008" w:right="720" w:bottom="1008" w:left="720" w:header="1152" w:footer="576" w:gutter="0"/>
      <w:cols w:space="720"/>
      <w:noEndnote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29DEB" w14:textId="77777777" w:rsidR="00F35213" w:rsidRDefault="00F35213" w:rsidP="00F35213">
      <w:r>
        <w:separator/>
      </w:r>
    </w:p>
  </w:endnote>
  <w:endnote w:type="continuationSeparator" w:id="0">
    <w:p w14:paraId="363FD75B" w14:textId="77777777" w:rsidR="00F35213" w:rsidRDefault="00F35213" w:rsidP="00F3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ED792" w14:textId="341BE1D6" w:rsidR="00F35213" w:rsidRDefault="00F35213">
    <w:pPr>
      <w:pStyle w:val="Footer"/>
    </w:pPr>
    <w:r>
      <w:t>PERS 642 (12/2020)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42B6F" w14:textId="77777777" w:rsidR="00F35213" w:rsidRDefault="00F35213" w:rsidP="00F35213">
      <w:r>
        <w:separator/>
      </w:r>
    </w:p>
  </w:footnote>
  <w:footnote w:type="continuationSeparator" w:id="0">
    <w:p w14:paraId="74EDEC86" w14:textId="77777777" w:rsidR="00F35213" w:rsidRDefault="00F35213" w:rsidP="00F35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9F2D61"/>
    <w:multiLevelType w:val="hybridMultilevel"/>
    <w:tmpl w:val="36BAF336"/>
    <w:lvl w:ilvl="0" w:tplc="E4C4E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forms" w:enforcement="1"/>
  <w:defaultTabStop w:val="720"/>
  <w:drawingGridHorizontalSpacing w:val="80"/>
  <w:drawingGridVerticalSpacing w:val="10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13"/>
    <w:rsid w:val="00536A8D"/>
    <w:rsid w:val="00772E77"/>
    <w:rsid w:val="008921B5"/>
    <w:rsid w:val="00F35213"/>
    <w:rsid w:val="00FD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550FC"/>
  <w15:chartTrackingRefBased/>
  <w15:docId w15:val="{8A7E2B8B-C3CA-4FEC-B7CE-65112ACC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52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21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352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2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Jeter</dc:creator>
  <cp:keywords/>
  <dc:description/>
  <cp:lastModifiedBy>Kristy Jeter</cp:lastModifiedBy>
  <cp:revision>2</cp:revision>
  <dcterms:created xsi:type="dcterms:W3CDTF">2020-11-24T16:13:00Z</dcterms:created>
  <dcterms:modified xsi:type="dcterms:W3CDTF">2020-11-24T16:13:00Z</dcterms:modified>
</cp:coreProperties>
</file>